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E3" w:rsidRPr="00BE34F2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B67CE7" w:rsidRPr="00BE34F2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Centro s</w:t>
      </w:r>
      <w:r w:rsidR="00696750" w:rsidRPr="00BE34F2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BE34F2">
        <w:rPr>
          <w:rFonts w:ascii="Times New Roman" w:hAnsi="Times New Roman" w:cs="Times New Roman"/>
          <w:sz w:val="24"/>
          <w:szCs w:val="24"/>
          <w:lang w:val="lt-LT"/>
        </w:rPr>
        <w:t>eigėj</w:t>
      </w:r>
      <w:r w:rsidR="00696750" w:rsidRPr="00BE34F2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susirinkime</w:t>
      </w:r>
    </w:p>
    <w:p w:rsidR="00CF3AE3" w:rsidRPr="00696750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2019 m. kovo</w:t>
      </w:r>
      <w:r w:rsidR="00CF3AE3"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34F2" w:rsidRPr="00BE34F2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CF3AE3"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="00CF3AE3" w:rsidRPr="006967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CF3AE3" w:rsidRPr="00696750" w:rsidRDefault="00CF3AE3" w:rsidP="00CF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CF3AE3" w:rsidRPr="00CA6C63" w:rsidRDefault="00CF3AE3" w:rsidP="00CF3AE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  <w:r w:rsidRPr="00CA6C63">
        <w:rPr>
          <w:rFonts w:ascii="Times New Roman" w:hAnsi="Times New Roman" w:cs="Times New Roman"/>
          <w:b/>
          <w:caps/>
          <w:lang w:val="lt-LT"/>
        </w:rPr>
        <w:t xml:space="preserve">VIEŠOSIOS ĮSTAIGOS </w:t>
      </w:r>
      <w:r w:rsidR="00AB637A" w:rsidRPr="00CA6C63">
        <w:rPr>
          <w:rFonts w:ascii="Times New Roman" w:hAnsi="Times New Roman" w:cs="Times New Roman"/>
          <w:b/>
          <w:caps/>
          <w:lang w:val="lt-LT"/>
        </w:rPr>
        <w:t>LIETUVOS TAUTINIŲ MAŽUMŲ FOLKLORO IR ETNOGRAFIJOS</w:t>
      </w:r>
      <w:r w:rsidRPr="00CA6C63">
        <w:rPr>
          <w:rFonts w:ascii="Times New Roman" w:hAnsi="Times New Roman" w:cs="Times New Roman"/>
          <w:b/>
          <w:caps/>
          <w:lang w:val="lt-LT"/>
        </w:rPr>
        <w:t xml:space="preserve"> CENTRO </w:t>
      </w:r>
    </w:p>
    <w:p w:rsidR="00CF3AE3" w:rsidRDefault="00CF3AE3" w:rsidP="00CA6C6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  <w:r w:rsidRPr="00CA6C63">
        <w:rPr>
          <w:rFonts w:ascii="Times New Roman" w:hAnsi="Times New Roman" w:cs="Times New Roman"/>
          <w:b/>
          <w:caps/>
          <w:lang w:val="lt-LT"/>
        </w:rPr>
        <w:t>teikiamų paslaugų ĮKAINIAI</w:t>
      </w:r>
    </w:p>
    <w:p w:rsidR="00CA6C63" w:rsidRPr="00CA6C63" w:rsidRDefault="00CA6C63" w:rsidP="00CA6C6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142"/>
        <w:gridCol w:w="1276"/>
        <w:gridCol w:w="3827"/>
      </w:tblGrid>
      <w:tr w:rsidR="00CF3AE3" w:rsidRPr="00696750" w:rsidTr="00CA6C63">
        <w:tc>
          <w:tcPr>
            <w:tcW w:w="570" w:type="dxa"/>
          </w:tcPr>
          <w:p w:rsidR="00CF3AE3" w:rsidRPr="00696750" w:rsidRDefault="00CF3AE3" w:rsidP="00CF3AE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</w:t>
            </w:r>
          </w:p>
          <w:p w:rsidR="00CF3AE3" w:rsidRPr="00696750" w:rsidRDefault="00CF3AE3" w:rsidP="00CF3AE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967" w:type="dxa"/>
          </w:tcPr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1559" w:type="dxa"/>
          </w:tcPr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Trukmė/</w:t>
            </w:r>
          </w:p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kiekis/matas</w:t>
            </w:r>
          </w:p>
        </w:tc>
        <w:tc>
          <w:tcPr>
            <w:tcW w:w="1418" w:type="dxa"/>
            <w:gridSpan w:val="2"/>
          </w:tcPr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</w:t>
            </w:r>
          </w:p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kaina</w:t>
            </w:r>
          </w:p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(Eur)</w:t>
            </w:r>
          </w:p>
        </w:tc>
        <w:tc>
          <w:tcPr>
            <w:tcW w:w="3827" w:type="dxa"/>
          </w:tcPr>
          <w:p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P</w:t>
            </w: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astabos</w:t>
            </w:r>
          </w:p>
        </w:tc>
      </w:tr>
      <w:tr w:rsidR="00206D10" w:rsidRPr="00696750" w:rsidTr="00CA6C63">
        <w:tc>
          <w:tcPr>
            <w:tcW w:w="570" w:type="dxa"/>
          </w:tcPr>
          <w:p w:rsidR="00206D10" w:rsidRPr="00696750" w:rsidRDefault="00206D10" w:rsidP="00CF3AE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1.</w:t>
            </w:r>
          </w:p>
        </w:tc>
        <w:tc>
          <w:tcPr>
            <w:tcW w:w="10771" w:type="dxa"/>
            <w:gridSpan w:val="5"/>
          </w:tcPr>
          <w:p w:rsidR="00206D10" w:rsidRPr="00696750" w:rsidRDefault="00266F97" w:rsidP="00266F9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Meistriškumo kursai,</w:t>
            </w: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seminarai, konferencijos</w:t>
            </w:r>
          </w:p>
        </w:tc>
      </w:tr>
      <w:tr w:rsidR="00206D10" w:rsidRPr="00696750" w:rsidTr="00CA6C63">
        <w:trPr>
          <w:trHeight w:val="271"/>
        </w:trPr>
        <w:tc>
          <w:tcPr>
            <w:tcW w:w="570" w:type="dxa"/>
            <w:vMerge w:val="restart"/>
          </w:tcPr>
          <w:p w:rsidR="00206D1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1.1</w:t>
            </w:r>
          </w:p>
        </w:tc>
        <w:tc>
          <w:tcPr>
            <w:tcW w:w="3967" w:type="dxa"/>
            <w:vMerge w:val="restart"/>
          </w:tcPr>
          <w:p w:rsidR="00206D10" w:rsidRPr="00CA6C63" w:rsidRDefault="00206D10" w:rsidP="00AF7A50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caps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Tarptautiniai</w:t>
            </w:r>
            <w:r w:rsidR="004D454F" w:rsidRPr="00CA6C63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47612F" w:rsidRPr="00CA6C63">
              <w:rPr>
                <w:rFonts w:ascii="Times New Roman" w:hAnsi="Times New Roman" w:cs="Times New Roman"/>
                <w:lang w:val="lt-LT"/>
              </w:rPr>
              <w:t>respublikiniai</w:t>
            </w:r>
            <w:r w:rsidRPr="00CA6C63">
              <w:rPr>
                <w:rFonts w:ascii="Times New Roman" w:hAnsi="Times New Roman" w:cs="Times New Roman"/>
                <w:lang w:val="lt-LT"/>
              </w:rPr>
              <w:t xml:space="preserve"> teoriniai – praktiniai seminarai</w:t>
            </w:r>
            <w:r w:rsidRPr="00CA6C63">
              <w:rPr>
                <w:rFonts w:ascii="Times New Roman" w:hAnsi="Times New Roman" w:cs="Times New Roman"/>
                <w:b/>
                <w:caps/>
                <w:lang w:val="lt-LT"/>
              </w:rPr>
              <w:tab/>
            </w:r>
          </w:p>
        </w:tc>
        <w:tc>
          <w:tcPr>
            <w:tcW w:w="1701" w:type="dxa"/>
            <w:gridSpan w:val="2"/>
            <w:vMerge w:val="restart"/>
          </w:tcPr>
          <w:p w:rsidR="00206D10" w:rsidRPr="00696750" w:rsidRDefault="00206D10" w:rsidP="00383FD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383F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</w:tc>
        <w:tc>
          <w:tcPr>
            <w:tcW w:w="1276" w:type="dxa"/>
          </w:tcPr>
          <w:p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25,00</w:t>
            </w:r>
          </w:p>
        </w:tc>
        <w:tc>
          <w:tcPr>
            <w:tcW w:w="3827" w:type="dxa"/>
          </w:tcPr>
          <w:p w:rsidR="00206D10" w:rsidRPr="00CA6C63" w:rsidRDefault="00206D10" w:rsidP="00206D1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206D10" w:rsidRPr="00696750" w:rsidTr="00CA6C63">
        <w:trPr>
          <w:trHeight w:val="272"/>
        </w:trPr>
        <w:tc>
          <w:tcPr>
            <w:tcW w:w="570" w:type="dxa"/>
            <w:vMerge/>
          </w:tcPr>
          <w:p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:rsidR="00206D10" w:rsidRPr="00CA6C63" w:rsidRDefault="00206D10" w:rsidP="00206D10">
            <w:pPr>
              <w:tabs>
                <w:tab w:val="left" w:pos="815"/>
              </w:tabs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:rsidR="00206D10" w:rsidRPr="00696750" w:rsidRDefault="00206D1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15,00</w:t>
            </w:r>
          </w:p>
        </w:tc>
        <w:tc>
          <w:tcPr>
            <w:tcW w:w="3827" w:type="dxa"/>
          </w:tcPr>
          <w:p w:rsidR="00206D10" w:rsidRPr="00CA6C63" w:rsidRDefault="00206D10" w:rsidP="00206D1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</w:t>
            </w:r>
          </w:p>
        </w:tc>
      </w:tr>
      <w:tr w:rsidR="00C168A0" w:rsidRPr="00696750" w:rsidTr="00CA6C63">
        <w:trPr>
          <w:trHeight w:val="258"/>
        </w:trPr>
        <w:tc>
          <w:tcPr>
            <w:tcW w:w="570" w:type="dxa"/>
            <w:vMerge w:val="restart"/>
          </w:tcPr>
          <w:p w:rsidR="00C168A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</w:t>
            </w:r>
          </w:p>
        </w:tc>
        <w:tc>
          <w:tcPr>
            <w:tcW w:w="3967" w:type="dxa"/>
            <w:vMerge w:val="restart"/>
          </w:tcPr>
          <w:p w:rsidR="00C168A0" w:rsidRPr="00CA6C63" w:rsidRDefault="00C168A0" w:rsidP="00B97436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Tarptautinės</w:t>
            </w:r>
            <w:r w:rsidR="0047612F" w:rsidRPr="00CA6C63">
              <w:rPr>
                <w:rFonts w:ascii="Times New Roman" w:hAnsi="Times New Roman" w:cs="Times New Roman"/>
                <w:lang w:val="lt-LT"/>
              </w:rPr>
              <w:t>, respublikinės</w:t>
            </w:r>
            <w:r w:rsidRPr="00CA6C63">
              <w:rPr>
                <w:rFonts w:ascii="Times New Roman" w:hAnsi="Times New Roman" w:cs="Times New Roman"/>
                <w:lang w:val="lt-LT"/>
              </w:rPr>
              <w:t xml:space="preserve"> konferencijos</w:t>
            </w:r>
          </w:p>
        </w:tc>
        <w:tc>
          <w:tcPr>
            <w:tcW w:w="1701" w:type="dxa"/>
            <w:gridSpan w:val="2"/>
            <w:vMerge w:val="restart"/>
          </w:tcPr>
          <w:p w:rsidR="00C168A0" w:rsidRPr="00696750" w:rsidRDefault="00C168A0" w:rsidP="002A024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vnt. </w:t>
            </w:r>
            <w:r w:rsidRPr="0069675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(ne trumpiau kaip 6 val.)</w:t>
            </w:r>
          </w:p>
        </w:tc>
        <w:tc>
          <w:tcPr>
            <w:tcW w:w="1276" w:type="dxa"/>
          </w:tcPr>
          <w:p w:rsidR="00C168A0" w:rsidRPr="00696750" w:rsidRDefault="0047612F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25</w:t>
            </w:r>
            <w:r w:rsidR="00C168A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C168A0" w:rsidRPr="00CA6C63" w:rsidRDefault="00C168A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C168A0" w:rsidRPr="00696750" w:rsidTr="00CA6C63">
        <w:trPr>
          <w:trHeight w:val="204"/>
        </w:trPr>
        <w:tc>
          <w:tcPr>
            <w:tcW w:w="570" w:type="dxa"/>
            <w:vMerge/>
          </w:tcPr>
          <w:p w:rsidR="00C168A0" w:rsidRPr="00696750" w:rsidRDefault="00C168A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:rsidR="00C168A0" w:rsidRPr="00CA6C63" w:rsidRDefault="00C168A0" w:rsidP="00B9743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:rsidR="00C168A0" w:rsidRPr="00696750" w:rsidRDefault="00C168A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C168A0" w:rsidRPr="00696750" w:rsidRDefault="00C168A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:rsidR="00C168A0" w:rsidRPr="00696750" w:rsidRDefault="0047612F" w:rsidP="0047612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15</w:t>
            </w:r>
            <w:r w:rsidR="00C168A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C168A0" w:rsidRPr="00CA6C63" w:rsidRDefault="00C168A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</w:t>
            </w:r>
          </w:p>
        </w:tc>
      </w:tr>
      <w:tr w:rsidR="00AF7A50" w:rsidRPr="00696750" w:rsidTr="00CA6C63">
        <w:trPr>
          <w:trHeight w:val="271"/>
        </w:trPr>
        <w:tc>
          <w:tcPr>
            <w:tcW w:w="570" w:type="dxa"/>
            <w:vMerge w:val="restart"/>
          </w:tcPr>
          <w:p w:rsidR="00AF7A5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</w:t>
            </w:r>
          </w:p>
        </w:tc>
        <w:tc>
          <w:tcPr>
            <w:tcW w:w="3967" w:type="dxa"/>
            <w:vMerge w:val="restart"/>
          </w:tcPr>
          <w:p w:rsidR="00AF7A50" w:rsidRPr="00CA6C63" w:rsidRDefault="00AF7A50" w:rsidP="00B97436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Meistriškumo kursų dalyvio mokestis</w:t>
            </w:r>
          </w:p>
        </w:tc>
        <w:tc>
          <w:tcPr>
            <w:tcW w:w="1701" w:type="dxa"/>
            <w:gridSpan w:val="2"/>
            <w:vMerge w:val="restart"/>
          </w:tcPr>
          <w:p w:rsidR="00AF7A50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276" w:type="dxa"/>
          </w:tcPr>
          <w:p w:rsidR="00AF7A50" w:rsidRPr="00696750" w:rsidRDefault="00383FDC" w:rsidP="00383FD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15,0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0</w:t>
            </w:r>
          </w:p>
        </w:tc>
        <w:tc>
          <w:tcPr>
            <w:tcW w:w="3827" w:type="dxa"/>
          </w:tcPr>
          <w:p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AF7A50" w:rsidRPr="00696750" w:rsidTr="00CA6C63">
        <w:trPr>
          <w:trHeight w:val="272"/>
        </w:trPr>
        <w:tc>
          <w:tcPr>
            <w:tcW w:w="570" w:type="dxa"/>
            <w:vMerge/>
          </w:tcPr>
          <w:p w:rsidR="00AF7A50" w:rsidRPr="00696750" w:rsidRDefault="00AF7A5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:rsidR="00AF7A50" w:rsidRPr="00CA6C63" w:rsidRDefault="00AF7A50" w:rsidP="00B9743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:rsidR="00AF7A50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AF7A50" w:rsidRPr="00696750" w:rsidRDefault="00383FDC" w:rsidP="00383FD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12,50</w:t>
            </w:r>
          </w:p>
        </w:tc>
        <w:tc>
          <w:tcPr>
            <w:tcW w:w="3827" w:type="dxa"/>
          </w:tcPr>
          <w:p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pažymėjimą;</w:t>
            </w:r>
          </w:p>
        </w:tc>
      </w:tr>
      <w:tr w:rsidR="00AF7A50" w:rsidRPr="00696750" w:rsidTr="00CA6C63">
        <w:trPr>
          <w:trHeight w:val="231"/>
        </w:trPr>
        <w:tc>
          <w:tcPr>
            <w:tcW w:w="570" w:type="dxa"/>
          </w:tcPr>
          <w:p w:rsidR="00AF7A50" w:rsidRPr="00696750" w:rsidRDefault="00AF7A50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2.</w:t>
            </w:r>
          </w:p>
        </w:tc>
        <w:tc>
          <w:tcPr>
            <w:tcW w:w="10771" w:type="dxa"/>
            <w:gridSpan w:val="5"/>
          </w:tcPr>
          <w:p w:rsidR="00AF7A50" w:rsidRPr="00CA6C63" w:rsidRDefault="00AF7A50" w:rsidP="00CA6C63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Studijos</w:t>
            </w:r>
            <w:r w:rsidR="00383FDC">
              <w:rPr>
                <w:rFonts w:ascii="Times New Roman" w:hAnsi="Times New Roman" w:cs="Times New Roman"/>
                <w:b/>
                <w:lang w:val="lt-LT"/>
              </w:rPr>
              <w:t>, Slavų tradicinės muzikos mokykla</w:t>
            </w:r>
          </w:p>
        </w:tc>
      </w:tr>
      <w:tr w:rsidR="00AF7A50" w:rsidRPr="00696750" w:rsidTr="00CA6C63">
        <w:trPr>
          <w:trHeight w:val="312"/>
        </w:trPr>
        <w:tc>
          <w:tcPr>
            <w:tcW w:w="570" w:type="dxa"/>
            <w:vMerge w:val="restart"/>
          </w:tcPr>
          <w:p w:rsidR="00AF7A5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2.1</w:t>
            </w:r>
          </w:p>
        </w:tc>
        <w:tc>
          <w:tcPr>
            <w:tcW w:w="3967" w:type="dxa"/>
            <w:vMerge w:val="restart"/>
          </w:tcPr>
          <w:p w:rsidR="00AF7A50" w:rsidRPr="00CA6C63" w:rsidRDefault="00AF7A50" w:rsidP="00C168A0">
            <w:pPr>
              <w:tabs>
                <w:tab w:val="left" w:pos="978"/>
              </w:tabs>
              <w:rPr>
                <w:rFonts w:ascii="Times New Roman" w:hAnsi="Times New Roman" w:cs="Times New Roman"/>
                <w:b/>
                <w:caps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Meninė, kultūrinė, edukacinė veikla grupėje</w:t>
            </w:r>
          </w:p>
        </w:tc>
        <w:tc>
          <w:tcPr>
            <w:tcW w:w="1701" w:type="dxa"/>
            <w:gridSpan w:val="2"/>
            <w:vMerge w:val="restart"/>
          </w:tcPr>
          <w:p w:rsidR="004002AC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asmuo</w:t>
            </w:r>
            <w:r w:rsidR="004002AC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AF7A50" w:rsidRPr="00696750" w:rsidRDefault="004002AC" w:rsidP="002A024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akad. val.</w:t>
            </w:r>
          </w:p>
        </w:tc>
        <w:tc>
          <w:tcPr>
            <w:tcW w:w="1276" w:type="dxa"/>
          </w:tcPr>
          <w:p w:rsidR="00AF7A50" w:rsidRPr="00696750" w:rsidRDefault="00383FDC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8</w:t>
            </w:r>
            <w:r w:rsidR="00AF7A5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AF7A50" w:rsidRPr="00696750" w:rsidTr="00CA6C63">
        <w:trPr>
          <w:trHeight w:val="245"/>
        </w:trPr>
        <w:tc>
          <w:tcPr>
            <w:tcW w:w="570" w:type="dxa"/>
            <w:vMerge/>
          </w:tcPr>
          <w:p w:rsidR="00AF7A50" w:rsidRPr="00696750" w:rsidRDefault="00AF7A5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:rsidR="00AF7A50" w:rsidRPr="00CA6C63" w:rsidRDefault="00AF7A50" w:rsidP="00C168A0">
            <w:pPr>
              <w:tabs>
                <w:tab w:val="left" w:pos="978"/>
              </w:tabs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:rsidR="00AF7A50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AF7A50" w:rsidRPr="00696750" w:rsidRDefault="00383FDC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7</w:t>
            </w:r>
            <w:r w:rsidR="00AF7A5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AF7A50" w:rsidRPr="00CA6C63" w:rsidRDefault="00AF7A50" w:rsidP="0047612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</w:t>
            </w:r>
            <w:r w:rsidR="0047612F"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teikusiam moksleivio, studento </w:t>
            </w: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ar neįgaliojo pažymėjimą</w:t>
            </w:r>
          </w:p>
        </w:tc>
      </w:tr>
      <w:tr w:rsidR="001313C2" w:rsidRPr="00696750" w:rsidTr="00CA6C63">
        <w:trPr>
          <w:trHeight w:val="340"/>
        </w:trPr>
        <w:tc>
          <w:tcPr>
            <w:tcW w:w="570" w:type="dxa"/>
          </w:tcPr>
          <w:p w:rsidR="001313C2" w:rsidRPr="00696750" w:rsidRDefault="001313C2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3.</w:t>
            </w:r>
          </w:p>
        </w:tc>
        <w:tc>
          <w:tcPr>
            <w:tcW w:w="10771" w:type="dxa"/>
            <w:gridSpan w:val="5"/>
          </w:tcPr>
          <w:p w:rsidR="001313C2" w:rsidRPr="00CA6C63" w:rsidRDefault="001313C2" w:rsidP="00266F97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Konkursai</w:t>
            </w:r>
          </w:p>
        </w:tc>
      </w:tr>
      <w:tr w:rsidR="001313C2" w:rsidRPr="00696750" w:rsidTr="00CA6C63">
        <w:trPr>
          <w:trHeight w:val="340"/>
        </w:trPr>
        <w:tc>
          <w:tcPr>
            <w:tcW w:w="570" w:type="dxa"/>
          </w:tcPr>
          <w:p w:rsidR="001313C2" w:rsidRPr="00696750" w:rsidRDefault="001313C2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3.1</w:t>
            </w:r>
          </w:p>
        </w:tc>
        <w:tc>
          <w:tcPr>
            <w:tcW w:w="3967" w:type="dxa"/>
          </w:tcPr>
          <w:p w:rsidR="001313C2" w:rsidRPr="00CA6C63" w:rsidRDefault="001313C2" w:rsidP="00A14DC1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</w:t>
            </w:r>
            <w:r w:rsidR="00324BCD" w:rsidRPr="00CA6C63">
              <w:rPr>
                <w:rFonts w:ascii="Times New Roman" w:hAnsi="Times New Roman" w:cs="Times New Roman"/>
                <w:lang w:val="lt-LT"/>
              </w:rPr>
              <w:t>uzikiniai, liaudies kūrybos atli</w:t>
            </w:r>
            <w:r w:rsidRPr="00CA6C63">
              <w:rPr>
                <w:rFonts w:ascii="Times New Roman" w:hAnsi="Times New Roman" w:cs="Times New Roman"/>
                <w:lang w:val="lt-LT"/>
              </w:rPr>
              <w:t>kėjų konkursai</w:t>
            </w:r>
          </w:p>
        </w:tc>
        <w:tc>
          <w:tcPr>
            <w:tcW w:w="1701" w:type="dxa"/>
            <w:gridSpan w:val="2"/>
          </w:tcPr>
          <w:p w:rsidR="00324BCD" w:rsidRPr="00696750" w:rsidRDefault="001313C2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658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E658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</w:t>
            </w:r>
            <w:proofErr w:type="spellEnd"/>
            <w:r w:rsidR="00324BCD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1313C2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(d</w:t>
            </w:r>
            <w:r w:rsidR="008667CA"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alyvio </w:t>
            </w:r>
            <w:r w:rsidR="001313C2"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mokestis)</w:t>
            </w:r>
          </w:p>
        </w:tc>
        <w:tc>
          <w:tcPr>
            <w:tcW w:w="1276" w:type="dxa"/>
          </w:tcPr>
          <w:p w:rsidR="001313C2" w:rsidRPr="00696750" w:rsidRDefault="00E658A8" w:rsidP="00CF3AE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lt-LT"/>
              </w:rPr>
            </w:pPr>
            <w:r w:rsidRPr="00E658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0-10,00</w:t>
            </w:r>
          </w:p>
        </w:tc>
        <w:tc>
          <w:tcPr>
            <w:tcW w:w="3827" w:type="dxa"/>
          </w:tcPr>
          <w:p w:rsidR="001313C2" w:rsidRPr="00CA6C63" w:rsidRDefault="00324BCD" w:rsidP="00266F97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Suaugusiems ir vaikams</w:t>
            </w:r>
          </w:p>
        </w:tc>
      </w:tr>
      <w:tr w:rsidR="00324BCD" w:rsidRPr="00696750" w:rsidTr="00CA6C63">
        <w:trPr>
          <w:trHeight w:val="340"/>
        </w:trPr>
        <w:tc>
          <w:tcPr>
            <w:tcW w:w="570" w:type="dxa"/>
          </w:tcPr>
          <w:p w:rsidR="00324BCD" w:rsidRPr="00696750" w:rsidRDefault="008667C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4.</w:t>
            </w:r>
          </w:p>
        </w:tc>
        <w:tc>
          <w:tcPr>
            <w:tcW w:w="10771" w:type="dxa"/>
            <w:gridSpan w:val="5"/>
          </w:tcPr>
          <w:p w:rsidR="00324BCD" w:rsidRPr="00CA6C63" w:rsidRDefault="00324BCD" w:rsidP="00266F97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Konsultacijos, atestacijos</w:t>
            </w:r>
          </w:p>
        </w:tc>
      </w:tr>
      <w:tr w:rsidR="00324BCD" w:rsidRPr="00696750" w:rsidTr="00CA6C63">
        <w:trPr>
          <w:trHeight w:val="340"/>
        </w:trPr>
        <w:tc>
          <w:tcPr>
            <w:tcW w:w="570" w:type="dxa"/>
          </w:tcPr>
          <w:p w:rsidR="00324BCD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4.1</w:t>
            </w:r>
          </w:p>
        </w:tc>
        <w:tc>
          <w:tcPr>
            <w:tcW w:w="3967" w:type="dxa"/>
          </w:tcPr>
          <w:p w:rsidR="00324BCD" w:rsidRPr="00CA6C63" w:rsidRDefault="00324BCD" w:rsidP="00324BCD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 xml:space="preserve">Tautinių mažumų meno kolektyvų konsultavimas, pasirengiant valstybės organizuojamiems renginiams ir tautinių mažumų tradicinėms kalendorinėms šventėms </w:t>
            </w:r>
          </w:p>
        </w:tc>
        <w:tc>
          <w:tcPr>
            <w:tcW w:w="1701" w:type="dxa"/>
            <w:gridSpan w:val="2"/>
          </w:tcPr>
          <w:p w:rsidR="00324BCD" w:rsidRDefault="00D50BB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konsultacija</w:t>
            </w:r>
            <w:proofErr w:type="spellEnd"/>
          </w:p>
          <w:p w:rsidR="00383FDC" w:rsidRPr="00696750" w:rsidRDefault="00383FDC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(0,5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val.)</w:t>
            </w:r>
          </w:p>
          <w:p w:rsidR="00324BCD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24BCD" w:rsidRPr="00696750" w:rsidRDefault="00CA6C63" w:rsidP="00CF3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3827" w:type="dxa"/>
          </w:tcPr>
          <w:p w:rsidR="00324BCD" w:rsidRPr="00CA6C63" w:rsidRDefault="00324BCD" w:rsidP="00324BCD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24BCD" w:rsidRPr="00696750" w:rsidTr="00CA6C63">
        <w:trPr>
          <w:trHeight w:val="340"/>
        </w:trPr>
        <w:tc>
          <w:tcPr>
            <w:tcW w:w="570" w:type="dxa"/>
          </w:tcPr>
          <w:p w:rsidR="004002AC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</w:t>
            </w:r>
            <w:r w:rsidR="00B67CE7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</w:t>
            </w:r>
          </w:p>
        </w:tc>
        <w:tc>
          <w:tcPr>
            <w:tcW w:w="3967" w:type="dxa"/>
          </w:tcPr>
          <w:p w:rsidR="00324BCD" w:rsidRPr="00CA6C63" w:rsidRDefault="008667CA" w:rsidP="007B7F9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Informacijos teikimas folkloro ir etnografijos klausimais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>,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 xml:space="preserve"> naudojant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Centro fonotekos fond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>ą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ir videotek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>ą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24BCD" w:rsidRPr="00696750" w:rsidRDefault="00DE3FAA" w:rsidP="004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4002AC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1276" w:type="dxa"/>
          </w:tcPr>
          <w:p w:rsidR="00324BCD" w:rsidRPr="00696750" w:rsidRDefault="00CA6C63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3827" w:type="dxa"/>
          </w:tcPr>
          <w:p w:rsidR="00324BCD" w:rsidRPr="00CA6C63" w:rsidRDefault="00324BCD" w:rsidP="00324BCD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667CA" w:rsidRPr="00CA6C63" w:rsidTr="00CA6C63">
        <w:trPr>
          <w:trHeight w:val="340"/>
        </w:trPr>
        <w:tc>
          <w:tcPr>
            <w:tcW w:w="570" w:type="dxa"/>
          </w:tcPr>
          <w:p w:rsidR="008667CA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</w:t>
            </w:r>
            <w:r w:rsidR="00B67CE7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</w:t>
            </w:r>
          </w:p>
        </w:tc>
        <w:tc>
          <w:tcPr>
            <w:tcW w:w="3967" w:type="dxa"/>
          </w:tcPr>
          <w:p w:rsidR="008667CA" w:rsidRPr="00CA6C63" w:rsidRDefault="008667CA" w:rsidP="008667CA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 xml:space="preserve">Kategorijų suteikimo tautinių bendrijų meno kolektyvams pagal meninį lygį, </w:t>
            </w:r>
          </w:p>
          <w:p w:rsidR="008667CA" w:rsidRPr="00CA6C63" w:rsidRDefault="008667C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veiklą ir pasiektus rezultatus</w:t>
            </w:r>
          </w:p>
        </w:tc>
        <w:tc>
          <w:tcPr>
            <w:tcW w:w="1701" w:type="dxa"/>
            <w:gridSpan w:val="2"/>
          </w:tcPr>
          <w:p w:rsidR="008667CA" w:rsidRPr="00383FDC" w:rsidRDefault="00383FDC" w:rsidP="002A0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proofErr w:type="spellStart"/>
            <w:r>
              <w:rPr>
                <w:rFonts w:cs="Times New Roman"/>
                <w:sz w:val="24"/>
                <w:szCs w:val="24"/>
              </w:rPr>
              <w:t>kolektyvas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Times New Roman"/>
                <w:sz w:val="24"/>
                <w:szCs w:val="24"/>
              </w:rPr>
              <w:t>solistas</w:t>
            </w:r>
            <w:proofErr w:type="spellEnd"/>
          </w:p>
          <w:p w:rsidR="008667CA" w:rsidRPr="00696750" w:rsidRDefault="008667CA" w:rsidP="002A0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1276" w:type="dxa"/>
          </w:tcPr>
          <w:p w:rsidR="008667CA" w:rsidRPr="00383FDC" w:rsidRDefault="00383FDC" w:rsidP="00CF3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3F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200,00</w:t>
            </w:r>
          </w:p>
        </w:tc>
        <w:tc>
          <w:tcPr>
            <w:tcW w:w="3827" w:type="dxa"/>
          </w:tcPr>
          <w:p w:rsidR="008667CA" w:rsidRPr="00CA6C63" w:rsidRDefault="008667CA" w:rsidP="00324B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Kolektyvams ir solistams</w:t>
            </w:r>
          </w:p>
          <w:p w:rsidR="008667CA" w:rsidRPr="00CA6C63" w:rsidRDefault="008667CA" w:rsidP="004002AC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667CA" w:rsidRPr="00696750" w:rsidTr="00CA6C63">
        <w:trPr>
          <w:trHeight w:val="340"/>
        </w:trPr>
        <w:tc>
          <w:tcPr>
            <w:tcW w:w="570" w:type="dxa"/>
          </w:tcPr>
          <w:p w:rsidR="008667CA" w:rsidRPr="00696750" w:rsidRDefault="008667C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5.</w:t>
            </w:r>
          </w:p>
        </w:tc>
        <w:tc>
          <w:tcPr>
            <w:tcW w:w="10771" w:type="dxa"/>
            <w:gridSpan w:val="5"/>
          </w:tcPr>
          <w:p w:rsidR="008667CA" w:rsidRPr="00CA6C63" w:rsidRDefault="00AB637A" w:rsidP="008667CA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Koncertai</w:t>
            </w:r>
          </w:p>
        </w:tc>
      </w:tr>
      <w:tr w:rsidR="008667CA" w:rsidRPr="00696750" w:rsidTr="00CA6C63">
        <w:trPr>
          <w:trHeight w:val="340"/>
        </w:trPr>
        <w:tc>
          <w:tcPr>
            <w:tcW w:w="570" w:type="dxa"/>
          </w:tcPr>
          <w:p w:rsidR="008667CA" w:rsidRPr="00696750" w:rsidRDefault="00AB637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5.1</w:t>
            </w:r>
          </w:p>
        </w:tc>
        <w:tc>
          <w:tcPr>
            <w:tcW w:w="3967" w:type="dxa"/>
          </w:tcPr>
          <w:p w:rsidR="008667CA" w:rsidRPr="00CA6C63" w:rsidRDefault="008667C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Tautinių mažumų folkloro kolektyvų koncertinių programų parengimas ir pristatymas Lietuvoje</w:t>
            </w:r>
            <w:r w:rsidR="00383FDC">
              <w:rPr>
                <w:rFonts w:ascii="Times New Roman" w:hAnsi="Times New Roman" w:cs="Times New Roman"/>
                <w:lang w:val="lt-LT"/>
              </w:rPr>
              <w:t xml:space="preserve"> ir užsienyje</w:t>
            </w:r>
          </w:p>
        </w:tc>
        <w:tc>
          <w:tcPr>
            <w:tcW w:w="1701" w:type="dxa"/>
            <w:gridSpan w:val="2"/>
          </w:tcPr>
          <w:p w:rsidR="008667CA" w:rsidRPr="00696750" w:rsidRDefault="008667C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  <w:p w:rsidR="008667CA" w:rsidRPr="00696750" w:rsidRDefault="004002AC" w:rsidP="00CA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(0,5</w:t>
            </w:r>
            <w:r w:rsidR="00CA6C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667C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val.)</w:t>
            </w:r>
          </w:p>
        </w:tc>
        <w:tc>
          <w:tcPr>
            <w:tcW w:w="1276" w:type="dxa"/>
          </w:tcPr>
          <w:p w:rsidR="00CA6C63" w:rsidRPr="00696750" w:rsidRDefault="00D50BB8" w:rsidP="00CA6C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 </w:t>
            </w:r>
            <w:r w:rsidR="008667C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300,00</w:t>
            </w:r>
          </w:p>
          <w:p w:rsidR="008667CA" w:rsidRPr="00696750" w:rsidRDefault="008667CA" w:rsidP="00CF3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827" w:type="dxa"/>
          </w:tcPr>
          <w:p w:rsidR="008667CA" w:rsidRPr="00CA6C63" w:rsidRDefault="008667CA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kaina nurodyta neįskaitant atlikėjų kelionės, apgyvendinimo, maitinimo išlaidų</w:t>
            </w:r>
          </w:p>
        </w:tc>
      </w:tr>
      <w:tr w:rsidR="00AB637A" w:rsidRPr="00696750" w:rsidTr="00CA6C63">
        <w:trPr>
          <w:trHeight w:val="558"/>
        </w:trPr>
        <w:tc>
          <w:tcPr>
            <w:tcW w:w="570" w:type="dxa"/>
            <w:vMerge w:val="restart"/>
          </w:tcPr>
          <w:p w:rsidR="00AB637A" w:rsidRPr="00696750" w:rsidRDefault="00AB637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5.3</w:t>
            </w:r>
          </w:p>
        </w:tc>
        <w:tc>
          <w:tcPr>
            <w:tcW w:w="3967" w:type="dxa"/>
            <w:vMerge w:val="restart"/>
          </w:tcPr>
          <w:p w:rsidR="00AB637A" w:rsidRPr="00CA6C63" w:rsidRDefault="00AB637A" w:rsidP="00AB637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Bilietas į Lietuvos tautinių mažumų folkloro ir etnografijos centro</w:t>
            </w:r>
            <w:r w:rsidRPr="00CA6C6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Pr="00CA6C63">
              <w:rPr>
                <w:rFonts w:ascii="Times New Roman" w:hAnsi="Times New Roman" w:cs="Times New Roman"/>
                <w:lang w:val="lt-LT"/>
              </w:rPr>
              <w:t>organizuojamą koncertą</w:t>
            </w:r>
          </w:p>
        </w:tc>
        <w:tc>
          <w:tcPr>
            <w:tcW w:w="1701" w:type="dxa"/>
            <w:gridSpan w:val="2"/>
            <w:vMerge w:val="restart"/>
          </w:tcPr>
          <w:p w:rsidR="00AB637A" w:rsidRPr="00696750" w:rsidRDefault="00AB637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  <w:p w:rsidR="00AB637A" w:rsidRPr="00696750" w:rsidRDefault="00AB637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AB637A" w:rsidRPr="00696750" w:rsidRDefault="00B67CE7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,00-30,00</w:t>
            </w:r>
          </w:p>
        </w:tc>
        <w:tc>
          <w:tcPr>
            <w:tcW w:w="3827" w:type="dxa"/>
          </w:tcPr>
          <w:p w:rsidR="00AB637A" w:rsidRPr="00CA6C63" w:rsidRDefault="00CA6C63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  <w:r w:rsidR="00AB637A"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br/>
            </w:r>
          </w:p>
        </w:tc>
      </w:tr>
      <w:tr w:rsidR="00AB637A" w:rsidRPr="00696750" w:rsidTr="00CA6C63">
        <w:trPr>
          <w:trHeight w:val="299"/>
        </w:trPr>
        <w:tc>
          <w:tcPr>
            <w:tcW w:w="570" w:type="dxa"/>
            <w:vMerge/>
          </w:tcPr>
          <w:p w:rsidR="00AB637A" w:rsidRPr="00696750" w:rsidRDefault="00AB637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:rsidR="00AB637A" w:rsidRPr="00CA6C63" w:rsidRDefault="00AB637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:rsidR="00AB637A" w:rsidRPr="00696750" w:rsidRDefault="00AB637A" w:rsidP="00AB63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AB637A" w:rsidRPr="00696750" w:rsidRDefault="00B67CE7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:rsidR="00AB637A" w:rsidRPr="00696750" w:rsidRDefault="00CA6C63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25,0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3827" w:type="dxa"/>
          </w:tcPr>
          <w:p w:rsidR="00AB637A" w:rsidRPr="00CA6C63" w:rsidRDefault="00AB637A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pažymėjimą;</w:t>
            </w:r>
          </w:p>
        </w:tc>
      </w:tr>
      <w:tr w:rsidR="002A024F" w:rsidRPr="00696750" w:rsidTr="00CA6C63">
        <w:trPr>
          <w:trHeight w:val="299"/>
        </w:trPr>
        <w:tc>
          <w:tcPr>
            <w:tcW w:w="570" w:type="dxa"/>
          </w:tcPr>
          <w:p w:rsidR="002A024F" w:rsidRPr="00696750" w:rsidRDefault="00CA6C63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6</w:t>
            </w:r>
            <w:r w:rsidR="002A024F"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.</w:t>
            </w:r>
          </w:p>
        </w:tc>
        <w:tc>
          <w:tcPr>
            <w:tcW w:w="10771" w:type="dxa"/>
            <w:gridSpan w:val="5"/>
          </w:tcPr>
          <w:p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Prekyba leidiniais, garso ir vaizdo prekėmis</w:t>
            </w:r>
          </w:p>
        </w:tc>
      </w:tr>
      <w:tr w:rsidR="002A024F" w:rsidRPr="00696750" w:rsidTr="00CA6C63">
        <w:trPr>
          <w:trHeight w:val="279"/>
        </w:trPr>
        <w:tc>
          <w:tcPr>
            <w:tcW w:w="570" w:type="dxa"/>
          </w:tcPr>
          <w:p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.1</w:t>
            </w:r>
          </w:p>
        </w:tc>
        <w:tc>
          <w:tcPr>
            <w:tcW w:w="3967" w:type="dxa"/>
          </w:tcPr>
          <w:p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Kompaktinė garso plokštelė (CD)</w:t>
            </w:r>
          </w:p>
        </w:tc>
        <w:tc>
          <w:tcPr>
            <w:tcW w:w="1701" w:type="dxa"/>
            <w:gridSpan w:val="2"/>
          </w:tcPr>
          <w:p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  <w:bookmarkStart w:id="0" w:name="_GoBack"/>
            <w:bookmarkEnd w:id="0"/>
          </w:p>
        </w:tc>
      </w:tr>
      <w:tr w:rsidR="002A024F" w:rsidRPr="00696750" w:rsidTr="00CA6C63">
        <w:trPr>
          <w:trHeight w:val="258"/>
        </w:trPr>
        <w:tc>
          <w:tcPr>
            <w:tcW w:w="570" w:type="dxa"/>
          </w:tcPr>
          <w:p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.2</w:t>
            </w:r>
          </w:p>
        </w:tc>
        <w:tc>
          <w:tcPr>
            <w:tcW w:w="3967" w:type="dxa"/>
          </w:tcPr>
          <w:p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Dviguba kompaktinė garso plokštelė (CD)</w:t>
            </w:r>
          </w:p>
        </w:tc>
        <w:tc>
          <w:tcPr>
            <w:tcW w:w="1701" w:type="dxa"/>
            <w:gridSpan w:val="2"/>
          </w:tcPr>
          <w:p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  <w:p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A024F" w:rsidRPr="00696750" w:rsidTr="00CA6C63">
        <w:trPr>
          <w:trHeight w:val="204"/>
        </w:trPr>
        <w:tc>
          <w:tcPr>
            <w:tcW w:w="570" w:type="dxa"/>
          </w:tcPr>
          <w:p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.3</w:t>
            </w:r>
          </w:p>
        </w:tc>
        <w:tc>
          <w:tcPr>
            <w:tcW w:w="3967" w:type="dxa"/>
          </w:tcPr>
          <w:p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Vaizdajuostė (DVD)</w:t>
            </w:r>
          </w:p>
        </w:tc>
        <w:tc>
          <w:tcPr>
            <w:tcW w:w="1701" w:type="dxa"/>
            <w:gridSpan w:val="2"/>
          </w:tcPr>
          <w:p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A024F" w:rsidRPr="00696750" w:rsidTr="00CA6C63">
        <w:trPr>
          <w:trHeight w:val="243"/>
        </w:trPr>
        <w:tc>
          <w:tcPr>
            <w:tcW w:w="570" w:type="dxa"/>
          </w:tcPr>
          <w:p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.4</w:t>
            </w:r>
          </w:p>
        </w:tc>
        <w:tc>
          <w:tcPr>
            <w:tcW w:w="3967" w:type="dxa"/>
          </w:tcPr>
          <w:p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Dviguba vaizdajuostė (DVD)</w:t>
            </w:r>
          </w:p>
        </w:tc>
        <w:tc>
          <w:tcPr>
            <w:tcW w:w="1701" w:type="dxa"/>
            <w:gridSpan w:val="2"/>
          </w:tcPr>
          <w:p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:rsidR="000D3BAA" w:rsidRPr="00696750" w:rsidRDefault="000D3BAA">
      <w:pPr>
        <w:rPr>
          <w:lang w:val="lt-LT"/>
        </w:rPr>
      </w:pPr>
    </w:p>
    <w:sectPr w:rsidR="000D3BAA" w:rsidRPr="00696750" w:rsidSect="00CA6C63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E3"/>
    <w:rsid w:val="000674AC"/>
    <w:rsid w:val="000D3BAA"/>
    <w:rsid w:val="001313C2"/>
    <w:rsid w:val="00206D10"/>
    <w:rsid w:val="002630C9"/>
    <w:rsid w:val="00266F97"/>
    <w:rsid w:val="002A024F"/>
    <w:rsid w:val="00324BCD"/>
    <w:rsid w:val="00383FDC"/>
    <w:rsid w:val="004002AC"/>
    <w:rsid w:val="0047612F"/>
    <w:rsid w:val="004D454F"/>
    <w:rsid w:val="005167F2"/>
    <w:rsid w:val="00696750"/>
    <w:rsid w:val="007B7F9F"/>
    <w:rsid w:val="00804926"/>
    <w:rsid w:val="008667CA"/>
    <w:rsid w:val="00A14DC1"/>
    <w:rsid w:val="00A70D53"/>
    <w:rsid w:val="00AB637A"/>
    <w:rsid w:val="00AF7A50"/>
    <w:rsid w:val="00B67CE7"/>
    <w:rsid w:val="00BE34F2"/>
    <w:rsid w:val="00C168A0"/>
    <w:rsid w:val="00CA6C63"/>
    <w:rsid w:val="00CB2EB5"/>
    <w:rsid w:val="00CF3AE3"/>
    <w:rsid w:val="00D22D06"/>
    <w:rsid w:val="00D50BB8"/>
    <w:rsid w:val="00DE3FAA"/>
    <w:rsid w:val="00DE6779"/>
    <w:rsid w:val="00E658A8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D09E"/>
  <w15:docId w15:val="{4F22774F-E2F8-40DA-91A8-60B29EC4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A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Arinuska Folk</cp:lastModifiedBy>
  <cp:revision>2</cp:revision>
  <cp:lastPrinted>2019-02-04T14:16:00Z</cp:lastPrinted>
  <dcterms:created xsi:type="dcterms:W3CDTF">2024-08-22T20:37:00Z</dcterms:created>
  <dcterms:modified xsi:type="dcterms:W3CDTF">2024-08-22T20:37:00Z</dcterms:modified>
</cp:coreProperties>
</file>